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59" w:rsidRPr="0099471F" w:rsidRDefault="00030E59" w:rsidP="00030E59">
      <w:pPr>
        <w:widowControl/>
        <w:spacing w:line="360" w:lineRule="exact"/>
        <w:rPr>
          <w:rFonts w:ascii="Times New Roman" w:eastAsia="黑体" w:hAnsi="Times New Roman" w:cs="Times New Roman"/>
          <w:b/>
          <w:color w:val="000000" w:themeColor="text1"/>
          <w:spacing w:val="20"/>
          <w:kern w:val="0"/>
          <w:sz w:val="36"/>
          <w:szCs w:val="24"/>
        </w:rPr>
      </w:pPr>
      <w:r w:rsidRPr="0099471F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t>附件</w:t>
      </w:r>
      <w:r w:rsidRPr="0099471F">
        <w:rPr>
          <w:rFonts w:ascii="Times New Roman" w:eastAsia="黑体" w:hAnsi="Times New Roman" w:cs="Times New Roman"/>
          <w:color w:val="000000" w:themeColor="text1"/>
          <w:spacing w:val="20"/>
          <w:kern w:val="0"/>
          <w:sz w:val="32"/>
          <w:szCs w:val="32"/>
        </w:rPr>
        <w:t>1</w:t>
      </w:r>
      <w:r w:rsidR="004D4BE3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t>：</w:t>
      </w:r>
    </w:p>
    <w:p w:rsidR="00030E59" w:rsidRPr="0099471F" w:rsidRDefault="00030E59" w:rsidP="00030E5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20"/>
          <w:kern w:val="0"/>
          <w:sz w:val="44"/>
          <w:szCs w:val="44"/>
        </w:rPr>
      </w:pPr>
    </w:p>
    <w:p w:rsidR="00030E59" w:rsidRPr="0099471F" w:rsidRDefault="00DB4199" w:rsidP="00030E59">
      <w:pPr>
        <w:widowControl/>
        <w:spacing w:line="660" w:lineRule="exact"/>
        <w:jc w:val="center"/>
        <w:rPr>
          <w:rFonts w:ascii="方正小标宋_GBK" w:eastAsia="方正小标宋_GBK" w:hAnsi="Times New Roman" w:cs="Times New Roman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省交通运输</w:t>
      </w:r>
      <w:proofErr w:type="gramStart"/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厅</w:t>
      </w:r>
      <w:bookmarkStart w:id="0" w:name="_GoBack"/>
      <w:r w:rsidR="00030E59"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优秀</w:t>
      </w:r>
      <w:proofErr w:type="gramEnd"/>
      <w:r w:rsidR="00030E59"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教育工作者</w:t>
      </w:r>
      <w:r w:rsidR="00030E59" w:rsidRPr="0099471F">
        <w:rPr>
          <w:rFonts w:ascii="方正小标宋_GBK" w:eastAsia="方正小标宋_GBK" w:hAnsi="Times New Roman" w:cs="Times New Roman" w:hint="eastAsia"/>
          <w:color w:val="000000" w:themeColor="text1"/>
          <w:kern w:val="0"/>
          <w:sz w:val="44"/>
          <w:szCs w:val="44"/>
        </w:rPr>
        <w:t>推荐名额分配表</w:t>
      </w:r>
    </w:p>
    <w:bookmarkEnd w:id="0"/>
    <w:p w:rsidR="00030E59" w:rsidRPr="0099471F" w:rsidRDefault="00030E59" w:rsidP="00030E59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20"/>
          <w:kern w:val="0"/>
          <w:sz w:val="44"/>
          <w:szCs w:val="44"/>
        </w:rPr>
      </w:pPr>
    </w:p>
    <w:tbl>
      <w:tblPr>
        <w:tblW w:w="8422" w:type="dxa"/>
        <w:jc w:val="center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3119"/>
      </w:tblGrid>
      <w:tr w:rsidR="0099471F" w:rsidRPr="0099471F" w:rsidTr="001A2FB1">
        <w:trPr>
          <w:trHeight w:hRule="exact" w:val="90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单</w:t>
            </w:r>
            <w:r w:rsidRPr="0099471F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位</w:t>
            </w:r>
          </w:p>
        </w:tc>
        <w:tc>
          <w:tcPr>
            <w:tcW w:w="3119" w:type="dxa"/>
            <w:vAlign w:val="center"/>
          </w:tcPr>
          <w:p w:rsidR="00030E59" w:rsidRPr="0099471F" w:rsidRDefault="00030E59" w:rsidP="00030E5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名额（</w:t>
            </w:r>
            <w:proofErr w:type="gramStart"/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个</w:t>
            </w:r>
            <w:proofErr w:type="gramEnd"/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99471F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南京交通职业技术学院</w:t>
            </w:r>
          </w:p>
        </w:tc>
        <w:tc>
          <w:tcPr>
            <w:tcW w:w="3119" w:type="dxa"/>
            <w:vAlign w:val="center"/>
          </w:tcPr>
          <w:p w:rsidR="00030E59" w:rsidRPr="0099471F" w:rsidRDefault="00095C8D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</w:tr>
      <w:tr w:rsidR="0099471F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南通航运职业技术学院</w:t>
            </w:r>
          </w:p>
        </w:tc>
        <w:tc>
          <w:tcPr>
            <w:tcW w:w="3119" w:type="dxa"/>
            <w:vAlign w:val="center"/>
          </w:tcPr>
          <w:p w:rsidR="00030E59" w:rsidRPr="0099471F" w:rsidRDefault="00095C8D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</w:tr>
      <w:tr w:rsidR="0099471F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江苏省交通技师学院</w:t>
            </w:r>
          </w:p>
        </w:tc>
        <w:tc>
          <w:tcPr>
            <w:tcW w:w="3119" w:type="dxa"/>
            <w:vAlign w:val="center"/>
          </w:tcPr>
          <w:p w:rsidR="00030E59" w:rsidRPr="0099471F" w:rsidRDefault="00095C8D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</w:tr>
      <w:tr w:rsidR="0099471F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江苏省无锡交通高等职业技术学校</w:t>
            </w:r>
          </w:p>
        </w:tc>
        <w:tc>
          <w:tcPr>
            <w:tcW w:w="3119" w:type="dxa"/>
            <w:vAlign w:val="center"/>
          </w:tcPr>
          <w:p w:rsidR="00030E59" w:rsidRPr="0099471F" w:rsidRDefault="00095C8D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</w:tr>
      <w:tr w:rsidR="0099471F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30E59" w:rsidRPr="0099471F" w:rsidRDefault="00030E59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江苏汽车技师学院</w:t>
            </w:r>
          </w:p>
        </w:tc>
        <w:tc>
          <w:tcPr>
            <w:tcW w:w="3119" w:type="dxa"/>
            <w:vAlign w:val="center"/>
          </w:tcPr>
          <w:p w:rsidR="00030E59" w:rsidRPr="0099471F" w:rsidRDefault="00030E59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9471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</w:tr>
      <w:tr w:rsidR="00095C8D" w:rsidRPr="0099471F" w:rsidTr="001A2FB1">
        <w:trPr>
          <w:trHeight w:hRule="exact" w:val="567"/>
          <w:jc w:val="center"/>
        </w:trPr>
        <w:tc>
          <w:tcPr>
            <w:tcW w:w="5303" w:type="dxa"/>
            <w:vAlign w:val="center"/>
          </w:tcPr>
          <w:p w:rsidR="00095C8D" w:rsidRPr="0099471F" w:rsidRDefault="00095C8D" w:rsidP="00030E5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3119" w:type="dxa"/>
            <w:vAlign w:val="center"/>
          </w:tcPr>
          <w:p w:rsidR="00095C8D" w:rsidRPr="0099471F" w:rsidRDefault="00DB4199" w:rsidP="00030E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</w:tr>
    </w:tbl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DB4199" w:rsidRDefault="00DB419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DB4199" w:rsidRDefault="00DB419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DB4199" w:rsidRPr="0099471F" w:rsidRDefault="00DB419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Default="00030E59" w:rsidP="00030E59">
      <w:pPr>
        <w:widowControl/>
        <w:spacing w:line="560" w:lineRule="exact"/>
        <w:rPr>
          <w:rFonts w:ascii="Times New Roman" w:eastAsia="仿宋_GB2312" w:hAnsi="Times New Roman" w:cs="Times New Roman" w:hint="eastAsia"/>
          <w:color w:val="000000" w:themeColor="text1"/>
          <w:spacing w:val="20"/>
          <w:kern w:val="0"/>
          <w:sz w:val="32"/>
          <w:szCs w:val="32"/>
        </w:rPr>
      </w:pPr>
    </w:p>
    <w:p w:rsidR="006C0835" w:rsidRPr="0099471F" w:rsidRDefault="006C0835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方正小标宋简体" w:hAnsi="Times New Roman" w:cs="Times New Roman"/>
          <w:color w:val="000000" w:themeColor="text1"/>
          <w:spacing w:val="-20"/>
          <w:kern w:val="0"/>
          <w:sz w:val="44"/>
          <w:szCs w:val="44"/>
        </w:rPr>
      </w:pPr>
      <w:r w:rsidRPr="0099471F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lastRenderedPageBreak/>
        <w:t>附件</w:t>
      </w:r>
      <w:r w:rsidRPr="0099471F">
        <w:rPr>
          <w:rFonts w:ascii="Times New Roman" w:eastAsia="黑体" w:hAnsi="Times New Roman" w:cs="Times New Roman"/>
          <w:color w:val="000000" w:themeColor="text1"/>
          <w:spacing w:val="20"/>
          <w:kern w:val="0"/>
          <w:sz w:val="32"/>
          <w:szCs w:val="32"/>
        </w:rPr>
        <w:t>2</w:t>
      </w:r>
      <w:r w:rsidR="004D4BE3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t>：</w:t>
      </w:r>
    </w:p>
    <w:p w:rsidR="00030E59" w:rsidRPr="0099471F" w:rsidRDefault="006C0835" w:rsidP="00030E59">
      <w:pPr>
        <w:widowControl/>
        <w:spacing w:line="660" w:lineRule="exact"/>
        <w:jc w:val="center"/>
        <w:rPr>
          <w:rFonts w:ascii="方正小标宋_GBK" w:eastAsia="方正小标宋_GBK" w:hAnsi="Times New Roman" w:cs="Times New Roman"/>
          <w:color w:val="000000" w:themeColor="text1"/>
          <w:spacing w:val="2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省交通运输</w:t>
      </w:r>
      <w:proofErr w:type="gramStart"/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厅</w:t>
      </w:r>
      <w:r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优秀</w:t>
      </w:r>
      <w:proofErr w:type="gramEnd"/>
      <w:r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教育工作者</w:t>
      </w:r>
      <w:r w:rsidR="00030E59" w:rsidRPr="0099471F">
        <w:rPr>
          <w:rFonts w:ascii="方正小标宋_GBK" w:eastAsia="方正小标宋_GBK" w:hAnsi="Times New Roman" w:cs="Times New Roman" w:hint="eastAsia"/>
          <w:color w:val="000000" w:themeColor="text1"/>
          <w:spacing w:val="20"/>
          <w:kern w:val="0"/>
          <w:sz w:val="44"/>
          <w:szCs w:val="44"/>
        </w:rPr>
        <w:t>推荐表</w:t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1085"/>
        <w:gridCol w:w="1482"/>
        <w:gridCol w:w="219"/>
        <w:gridCol w:w="1923"/>
        <w:gridCol w:w="1841"/>
        <w:gridCol w:w="253"/>
        <w:gridCol w:w="1023"/>
        <w:gridCol w:w="1266"/>
      </w:tblGrid>
      <w:tr w:rsidR="0099471F" w:rsidRPr="0099471F" w:rsidTr="0099471F">
        <w:trPr>
          <w:cantSplit/>
          <w:trHeight w:val="457"/>
          <w:jc w:val="center"/>
        </w:trPr>
        <w:tc>
          <w:tcPr>
            <w:tcW w:w="2071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姓</w:t>
            </w:r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030E59" w:rsidRPr="0099471F" w:rsidRDefault="00030E59" w:rsidP="00030E59">
            <w:pPr>
              <w:ind w:left="2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性</w:t>
            </w:r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41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cantSplit/>
          <w:trHeight w:val="607"/>
          <w:jc w:val="center"/>
        </w:trPr>
        <w:tc>
          <w:tcPr>
            <w:tcW w:w="2071" w:type="dxa"/>
            <w:gridSpan w:val="2"/>
            <w:vAlign w:val="center"/>
          </w:tcPr>
          <w:p w:rsidR="00030E59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学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30E59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841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0E59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cantSplit/>
          <w:trHeight w:val="461"/>
          <w:jc w:val="center"/>
        </w:trPr>
        <w:tc>
          <w:tcPr>
            <w:tcW w:w="2071" w:type="dxa"/>
            <w:gridSpan w:val="2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工作部门</w:t>
            </w:r>
          </w:p>
        </w:tc>
        <w:tc>
          <w:tcPr>
            <w:tcW w:w="3624" w:type="dxa"/>
            <w:gridSpan w:val="3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职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42" w:type="dxa"/>
            <w:gridSpan w:val="3"/>
          </w:tcPr>
          <w:p w:rsidR="0099471F" w:rsidRPr="0099471F" w:rsidRDefault="0099471F">
            <w:pPr>
              <w:rPr>
                <w:color w:val="000000" w:themeColor="text1"/>
              </w:rPr>
            </w:pPr>
          </w:p>
        </w:tc>
      </w:tr>
      <w:tr w:rsidR="0099471F" w:rsidRPr="0099471F" w:rsidTr="0099471F">
        <w:trPr>
          <w:cantSplit/>
          <w:trHeight w:val="461"/>
          <w:jc w:val="center"/>
        </w:trPr>
        <w:tc>
          <w:tcPr>
            <w:tcW w:w="2071" w:type="dxa"/>
            <w:gridSpan w:val="2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3624" w:type="dxa"/>
            <w:gridSpan w:val="3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9471F" w:rsidRPr="0099471F" w:rsidRDefault="0099471F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职业资格等级</w:t>
            </w:r>
          </w:p>
        </w:tc>
        <w:tc>
          <w:tcPr>
            <w:tcW w:w="2542" w:type="dxa"/>
            <w:gridSpan w:val="3"/>
          </w:tcPr>
          <w:p w:rsidR="0099471F" w:rsidRPr="0099471F" w:rsidRDefault="0099471F">
            <w:pPr>
              <w:rPr>
                <w:color w:val="000000" w:themeColor="text1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 w:val="restart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工作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99471F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从事岗位</w:t>
            </w: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 w:val="restart"/>
            <w:vAlign w:val="center"/>
          </w:tcPr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曾获</w:t>
            </w:r>
          </w:p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主要</w:t>
            </w:r>
          </w:p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荣誉</w:t>
            </w:r>
          </w:p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称号</w:t>
            </w:r>
            <w:r w:rsidR="0099471F"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、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奖励</w:t>
            </w: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获奖名称</w:t>
            </w: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授予单位</w:t>
            </w: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获奖时间</w:t>
            </w: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459"/>
          <w:jc w:val="center"/>
        </w:trPr>
        <w:tc>
          <w:tcPr>
            <w:tcW w:w="986" w:type="dxa"/>
            <w:vMerge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99471F">
        <w:trPr>
          <w:trHeight w:val="3546"/>
          <w:jc w:val="center"/>
        </w:trPr>
        <w:tc>
          <w:tcPr>
            <w:tcW w:w="986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主要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先进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事迹</w:t>
            </w:r>
          </w:p>
        </w:tc>
        <w:tc>
          <w:tcPr>
            <w:tcW w:w="9092" w:type="dxa"/>
            <w:gridSpan w:val="8"/>
            <w:vAlign w:val="center"/>
          </w:tcPr>
          <w:p w:rsidR="00030E59" w:rsidRPr="0099471F" w:rsidRDefault="00030E59" w:rsidP="00030E59">
            <w:pPr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DB4199">
        <w:trPr>
          <w:trHeight w:val="9204"/>
          <w:jc w:val="center"/>
        </w:trPr>
        <w:tc>
          <w:tcPr>
            <w:tcW w:w="986" w:type="dxa"/>
            <w:vAlign w:val="center"/>
          </w:tcPr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lastRenderedPageBreak/>
              <w:t>主要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先进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事迹（</w:t>
            </w:r>
            <w:r w:rsidRPr="0099471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  <w:t>800</w:t>
            </w: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字以内）</w:t>
            </w:r>
          </w:p>
        </w:tc>
        <w:tc>
          <w:tcPr>
            <w:tcW w:w="9092" w:type="dxa"/>
            <w:gridSpan w:val="8"/>
          </w:tcPr>
          <w:p w:rsidR="00030E59" w:rsidRPr="0099471F" w:rsidRDefault="00030E59" w:rsidP="00030E59">
            <w:pPr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71F" w:rsidRPr="0099471F" w:rsidTr="00DB4199">
        <w:trPr>
          <w:trHeight w:val="2969"/>
          <w:jc w:val="center"/>
        </w:trPr>
        <w:tc>
          <w:tcPr>
            <w:tcW w:w="986" w:type="dxa"/>
            <w:vAlign w:val="center"/>
          </w:tcPr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所在</w:t>
            </w:r>
          </w:p>
          <w:p w:rsidR="0099471F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单位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71F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9092" w:type="dxa"/>
            <w:gridSpan w:val="8"/>
          </w:tcPr>
          <w:p w:rsidR="00030E59" w:rsidRDefault="00030E59" w:rsidP="00030E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0E71B3" w:rsidRDefault="000E71B3" w:rsidP="00030E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0E71B3" w:rsidRPr="0099471F" w:rsidRDefault="000E71B3" w:rsidP="00030E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030E59" w:rsidRPr="0099471F" w:rsidRDefault="00030E59" w:rsidP="00030E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 w:rsidR="00030E59" w:rsidRPr="0099471F" w:rsidRDefault="00030E59" w:rsidP="00030E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99471F"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(</w:t>
            </w:r>
            <w:r w:rsidRPr="0099471F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>盖章</w:t>
            </w:r>
            <w:r w:rsidRPr="0099471F"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>)</w:t>
            </w:r>
          </w:p>
          <w:p w:rsidR="00030E59" w:rsidRPr="0099471F" w:rsidRDefault="00030E59" w:rsidP="00030E5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32"/>
              </w:rPr>
            </w:pPr>
            <w:r w:rsidRPr="0099471F"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      </w:t>
            </w:r>
            <w:r w:rsidRPr="0099471F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>年</w:t>
            </w:r>
            <w:r w:rsidRPr="0099471F"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99471F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>月</w:t>
            </w:r>
            <w:r w:rsidRPr="0099471F">
              <w:rPr>
                <w:rFonts w:ascii="Times New Roman" w:eastAsia="楷体_GB2312" w:hAnsi="Times New Roman" w:cs="Times New Roman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</w:t>
            </w:r>
            <w:r w:rsidRPr="0099471F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kern w:val="0"/>
                <w:sz w:val="32"/>
                <w:szCs w:val="32"/>
              </w:rPr>
              <w:t>日</w:t>
            </w:r>
          </w:p>
        </w:tc>
      </w:tr>
    </w:tbl>
    <w:p w:rsidR="00030E59" w:rsidRPr="0099471F" w:rsidRDefault="00030E59" w:rsidP="00030E59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20"/>
          <w:kern w:val="0"/>
          <w:sz w:val="32"/>
          <w:szCs w:val="32"/>
        </w:rPr>
        <w:sectPr w:rsidR="00030E59" w:rsidRPr="0099471F" w:rsidSect="006324B6">
          <w:headerReference w:type="even" r:id="rId7"/>
          <w:footerReference w:type="even" r:id="rId8"/>
          <w:footerReference w:type="default" r:id="rId9"/>
          <w:pgSz w:w="11906" w:h="16838" w:code="9"/>
          <w:pgMar w:top="2098" w:right="1474" w:bottom="1985" w:left="1474" w:header="720" w:footer="1389" w:gutter="0"/>
          <w:pgNumType w:start="1"/>
          <w:cols w:space="720"/>
          <w:docGrid w:type="linesAndChars" w:linePitch="579" w:charSpace="-22"/>
        </w:sectPr>
      </w:pPr>
    </w:p>
    <w:p w:rsidR="00030E59" w:rsidRPr="0099471F" w:rsidRDefault="00030E59" w:rsidP="00030E59">
      <w:pPr>
        <w:widowControl/>
        <w:spacing w:line="560" w:lineRule="exact"/>
        <w:rPr>
          <w:rFonts w:ascii="Times New Roman" w:eastAsia="黑体" w:hAnsi="Times New Roman" w:cs="Times New Roman"/>
          <w:color w:val="000000" w:themeColor="text1"/>
          <w:spacing w:val="20"/>
          <w:kern w:val="0"/>
          <w:sz w:val="32"/>
          <w:szCs w:val="32"/>
        </w:rPr>
      </w:pPr>
      <w:r w:rsidRPr="0099471F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lastRenderedPageBreak/>
        <w:t>附件</w:t>
      </w:r>
      <w:r w:rsidRPr="0099471F">
        <w:rPr>
          <w:rFonts w:ascii="Times New Roman" w:eastAsia="黑体" w:hAnsi="Times New Roman" w:cs="Times New Roman"/>
          <w:color w:val="000000" w:themeColor="text1"/>
          <w:spacing w:val="20"/>
          <w:kern w:val="0"/>
          <w:sz w:val="32"/>
          <w:szCs w:val="32"/>
        </w:rPr>
        <w:t>3</w:t>
      </w:r>
      <w:r w:rsidR="004D4BE3">
        <w:rPr>
          <w:rFonts w:ascii="Times New Roman" w:eastAsia="黑体" w:hAnsi="Times New Roman" w:cs="Times New Roman" w:hint="eastAsia"/>
          <w:color w:val="000000" w:themeColor="text1"/>
          <w:spacing w:val="20"/>
          <w:kern w:val="0"/>
          <w:sz w:val="32"/>
          <w:szCs w:val="32"/>
        </w:rPr>
        <w:t>：</w:t>
      </w:r>
    </w:p>
    <w:p w:rsidR="00030E59" w:rsidRPr="0099471F" w:rsidRDefault="006C0835" w:rsidP="00030E59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省交通运输</w:t>
      </w:r>
      <w:proofErr w:type="gramStart"/>
      <w:r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厅</w:t>
      </w:r>
      <w:r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优秀</w:t>
      </w:r>
      <w:proofErr w:type="gramEnd"/>
      <w:r w:rsidRPr="0099471F">
        <w:rPr>
          <w:rFonts w:ascii="方正小标宋_GBK" w:eastAsia="方正小标宋_GBK" w:hAnsi="Times New Roman" w:cs="Times New Roman" w:hint="eastAsia"/>
          <w:color w:val="000000" w:themeColor="text1"/>
          <w:spacing w:val="-20"/>
          <w:kern w:val="0"/>
          <w:sz w:val="44"/>
          <w:szCs w:val="44"/>
        </w:rPr>
        <w:t>教育工作者</w:t>
      </w:r>
      <w:r w:rsidR="00030E59" w:rsidRPr="0099471F">
        <w:rPr>
          <w:rFonts w:ascii="方正小标宋_GBK" w:eastAsia="方正小标宋_GBK" w:hAnsi="Times New Roman" w:cs="Times New Roman" w:hint="eastAsia"/>
          <w:color w:val="000000" w:themeColor="text1"/>
          <w:kern w:val="0"/>
          <w:sz w:val="44"/>
          <w:szCs w:val="44"/>
        </w:rPr>
        <w:t>推荐汇总表</w:t>
      </w:r>
    </w:p>
    <w:p w:rsidR="00030E59" w:rsidRPr="0099471F" w:rsidRDefault="00030E59" w:rsidP="00030E59">
      <w:pPr>
        <w:spacing w:line="600" w:lineRule="exact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99471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推荐单位：（章）</w:t>
      </w:r>
      <w:r w:rsidRPr="0099471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 xml:space="preserve">               </w:t>
      </w:r>
      <w:r w:rsidRPr="0099471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99471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联系人：</w:t>
      </w:r>
      <w:r w:rsidRPr="0099471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</w:t>
      </w:r>
      <w:r w:rsidRPr="0099471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联系电话：</w:t>
      </w:r>
    </w:p>
    <w:tbl>
      <w:tblPr>
        <w:tblW w:w="13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9"/>
        <w:gridCol w:w="637"/>
        <w:gridCol w:w="1064"/>
        <w:gridCol w:w="1134"/>
        <w:gridCol w:w="1417"/>
        <w:gridCol w:w="5035"/>
        <w:gridCol w:w="2196"/>
      </w:tblGrid>
      <w:tr w:rsidR="0099471F" w:rsidRPr="0099471F" w:rsidTr="005549BA">
        <w:trPr>
          <w:trHeight w:val="789"/>
          <w:jc w:val="center"/>
        </w:trPr>
        <w:tc>
          <w:tcPr>
            <w:tcW w:w="852" w:type="dxa"/>
            <w:vAlign w:val="center"/>
          </w:tcPr>
          <w:p w:rsidR="0099471F" w:rsidRPr="0099471F" w:rsidRDefault="0099471F" w:rsidP="00030E59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 w:rsidR="0099471F" w:rsidRPr="0099471F" w:rsidRDefault="0099471F" w:rsidP="00030E59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姓名</w:t>
            </w:r>
          </w:p>
        </w:tc>
        <w:tc>
          <w:tcPr>
            <w:tcW w:w="637" w:type="dxa"/>
            <w:vAlign w:val="center"/>
          </w:tcPr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4" w:type="dxa"/>
            <w:vAlign w:val="center"/>
          </w:tcPr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出生</w:t>
            </w:r>
          </w:p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年月</w:t>
            </w:r>
          </w:p>
        </w:tc>
        <w:tc>
          <w:tcPr>
            <w:tcW w:w="1134" w:type="dxa"/>
            <w:vAlign w:val="center"/>
          </w:tcPr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政治</w:t>
            </w:r>
          </w:p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7" w:type="dxa"/>
            <w:vAlign w:val="center"/>
          </w:tcPr>
          <w:p w:rsidR="0099471F" w:rsidRPr="0099471F" w:rsidRDefault="0099471F" w:rsidP="006C0835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学历</w:t>
            </w:r>
          </w:p>
        </w:tc>
        <w:tc>
          <w:tcPr>
            <w:tcW w:w="5035" w:type="dxa"/>
            <w:vAlign w:val="center"/>
          </w:tcPr>
          <w:p w:rsidR="0099471F" w:rsidRPr="0099471F" w:rsidRDefault="0099471F" w:rsidP="0099471F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工作部门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和</w:t>
            </w:r>
            <w:r w:rsidRPr="0099471F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职务</w:t>
            </w:r>
          </w:p>
        </w:tc>
        <w:tc>
          <w:tcPr>
            <w:tcW w:w="2196" w:type="dxa"/>
            <w:vAlign w:val="center"/>
          </w:tcPr>
          <w:p w:rsidR="0099471F" w:rsidRPr="0099471F" w:rsidRDefault="0099471F" w:rsidP="00030E59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专业技术职务</w:t>
            </w:r>
          </w:p>
        </w:tc>
      </w:tr>
      <w:tr w:rsidR="0099471F" w:rsidRPr="0099471F" w:rsidTr="00966211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F20C20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7D0907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81452F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DF55DE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C848B0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EB5B50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9471F" w:rsidRPr="0099471F" w:rsidTr="000F0AE4">
        <w:trPr>
          <w:trHeight w:hRule="exact" w:val="567"/>
          <w:jc w:val="center"/>
        </w:trPr>
        <w:tc>
          <w:tcPr>
            <w:tcW w:w="852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99471F" w:rsidRPr="0099471F" w:rsidRDefault="0099471F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B4199" w:rsidRPr="0099471F" w:rsidTr="000F0AE4">
        <w:trPr>
          <w:trHeight w:hRule="exact" w:val="567"/>
          <w:jc w:val="center"/>
        </w:trPr>
        <w:tc>
          <w:tcPr>
            <w:tcW w:w="852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B4199" w:rsidRPr="0099471F" w:rsidTr="000F0AE4">
        <w:trPr>
          <w:trHeight w:hRule="exact" w:val="567"/>
          <w:jc w:val="center"/>
        </w:trPr>
        <w:tc>
          <w:tcPr>
            <w:tcW w:w="852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7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64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5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B4199" w:rsidRPr="0099471F" w:rsidRDefault="00DB4199" w:rsidP="00030E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432437" w:rsidRPr="0099471F" w:rsidRDefault="00432437">
      <w:pPr>
        <w:rPr>
          <w:color w:val="000000" w:themeColor="text1"/>
        </w:rPr>
      </w:pPr>
    </w:p>
    <w:sectPr w:rsidR="00432437" w:rsidRPr="0099471F" w:rsidSect="00370A4A">
      <w:pgSz w:w="16838" w:h="11906" w:orient="landscape" w:code="9"/>
      <w:pgMar w:top="1588" w:right="2098" w:bottom="1361" w:left="1985" w:header="720" w:footer="1389" w:gutter="0"/>
      <w:cols w:space="720"/>
      <w:docGrid w:type="line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23" w:rsidRDefault="00A27623">
      <w:r>
        <w:separator/>
      </w:r>
    </w:p>
  </w:endnote>
  <w:endnote w:type="continuationSeparator" w:id="0">
    <w:p w:rsidR="00A27623" w:rsidRDefault="00A2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9D" w:rsidRPr="007D38D1" w:rsidRDefault="006D0153" w:rsidP="00030E59">
    <w:pPr>
      <w:pStyle w:val="a4"/>
      <w:ind w:leftChars="100" w:left="210" w:rightChars="100" w:right="210"/>
      <w:jc w:val="both"/>
      <w:rPr>
        <w:rFonts w:ascii="宋体" w:eastAsia="宋体" w:hAnsi="宋体"/>
      </w:rPr>
    </w:pPr>
    <w:r w:rsidRPr="007D38D1">
      <w:rPr>
        <w:rFonts w:ascii="宋体" w:eastAsia="宋体" w:hAnsi="宋体"/>
        <w:szCs w:val="21"/>
      </w:rPr>
      <w:t xml:space="preserve">- </w:t>
    </w:r>
    <w:r w:rsidRPr="007D38D1">
      <w:rPr>
        <w:rFonts w:ascii="宋体" w:eastAsia="宋体" w:hAnsi="宋体"/>
        <w:szCs w:val="21"/>
      </w:rPr>
      <w:fldChar w:fldCharType="begin"/>
    </w:r>
    <w:r w:rsidRPr="007D38D1">
      <w:rPr>
        <w:rFonts w:ascii="宋体" w:eastAsia="宋体" w:hAnsi="宋体"/>
        <w:szCs w:val="21"/>
      </w:rPr>
      <w:instrText xml:space="preserve"> PAGE </w:instrText>
    </w:r>
    <w:r w:rsidRPr="007D38D1">
      <w:rPr>
        <w:rFonts w:ascii="宋体" w:eastAsia="宋体" w:hAnsi="宋体"/>
        <w:szCs w:val="21"/>
      </w:rPr>
      <w:fldChar w:fldCharType="separate"/>
    </w:r>
    <w:r>
      <w:rPr>
        <w:rFonts w:ascii="宋体" w:eastAsia="宋体" w:hAnsi="宋体"/>
        <w:noProof/>
        <w:szCs w:val="21"/>
      </w:rPr>
      <w:t>6</w:t>
    </w:r>
    <w:r w:rsidRPr="007D38D1">
      <w:rPr>
        <w:rFonts w:ascii="宋体" w:eastAsia="宋体" w:hAnsi="宋体"/>
        <w:szCs w:val="21"/>
      </w:rPr>
      <w:fldChar w:fldCharType="end"/>
    </w:r>
    <w:r w:rsidRPr="007D38D1">
      <w:rPr>
        <w:rFonts w:ascii="宋体" w:eastAsia="宋体" w:hAnsi="宋体"/>
        <w:szCs w:val="21"/>
      </w:rPr>
      <w:t xml:space="preserve"> -</w:t>
    </w:r>
  </w:p>
  <w:p w:rsidR="00E9169D" w:rsidRDefault="00A27623" w:rsidP="00B27B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9D" w:rsidRPr="00370A4A" w:rsidRDefault="006D0153" w:rsidP="00030E59">
    <w:pPr>
      <w:pStyle w:val="a4"/>
      <w:ind w:leftChars="100" w:left="210" w:rightChars="100" w:right="210"/>
      <w:jc w:val="right"/>
      <w:rPr>
        <w:rFonts w:ascii="宋体" w:eastAsia="宋体" w:hAnsi="宋体"/>
      </w:rPr>
    </w:pPr>
    <w:r w:rsidRPr="007D38D1">
      <w:rPr>
        <w:rFonts w:ascii="宋体" w:eastAsia="宋体" w:hAnsi="宋体"/>
        <w:szCs w:val="21"/>
      </w:rPr>
      <w:t xml:space="preserve">- </w:t>
    </w:r>
    <w:r w:rsidRPr="007D38D1">
      <w:rPr>
        <w:rFonts w:ascii="宋体" w:eastAsia="宋体" w:hAnsi="宋体"/>
        <w:szCs w:val="21"/>
      </w:rPr>
      <w:fldChar w:fldCharType="begin"/>
    </w:r>
    <w:r w:rsidRPr="007D38D1">
      <w:rPr>
        <w:rFonts w:ascii="宋体" w:eastAsia="宋体" w:hAnsi="宋体"/>
        <w:szCs w:val="21"/>
      </w:rPr>
      <w:instrText xml:space="preserve"> PAGE </w:instrText>
    </w:r>
    <w:r w:rsidRPr="007D38D1">
      <w:rPr>
        <w:rFonts w:ascii="宋体" w:eastAsia="宋体" w:hAnsi="宋体"/>
        <w:szCs w:val="21"/>
      </w:rPr>
      <w:fldChar w:fldCharType="separate"/>
    </w:r>
    <w:r w:rsidR="006C0835">
      <w:rPr>
        <w:rFonts w:ascii="宋体" w:eastAsia="宋体" w:hAnsi="宋体"/>
        <w:noProof/>
        <w:szCs w:val="21"/>
      </w:rPr>
      <w:t>1</w:t>
    </w:r>
    <w:r w:rsidRPr="007D38D1">
      <w:rPr>
        <w:rFonts w:ascii="宋体" w:eastAsia="宋体" w:hAnsi="宋体"/>
        <w:szCs w:val="21"/>
      </w:rPr>
      <w:fldChar w:fldCharType="end"/>
    </w:r>
    <w:r w:rsidRPr="007D38D1">
      <w:rPr>
        <w:rFonts w:ascii="宋体" w:eastAsia="宋体" w:hAnsi="宋体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23" w:rsidRDefault="00A27623">
      <w:r>
        <w:separator/>
      </w:r>
    </w:p>
  </w:footnote>
  <w:footnote w:type="continuationSeparator" w:id="0">
    <w:p w:rsidR="00A27623" w:rsidRDefault="00A2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9D" w:rsidRDefault="00A27623" w:rsidP="00B27B06">
    <w:pPr>
      <w:pStyle w:val="a3"/>
      <w:pBdr>
        <w:bottom w:val="none" w:sz="0" w:space="0" w:color="auto"/>
      </w:pBdr>
    </w:pPr>
  </w:p>
  <w:p w:rsidR="00E9169D" w:rsidRDefault="00A276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59"/>
    <w:rsid w:val="00021E0C"/>
    <w:rsid w:val="000223F8"/>
    <w:rsid w:val="000302F9"/>
    <w:rsid w:val="00030E59"/>
    <w:rsid w:val="00087F49"/>
    <w:rsid w:val="00095C8D"/>
    <w:rsid w:val="000E71B3"/>
    <w:rsid w:val="00100339"/>
    <w:rsid w:val="00255073"/>
    <w:rsid w:val="00384018"/>
    <w:rsid w:val="003B570E"/>
    <w:rsid w:val="003E7693"/>
    <w:rsid w:val="00432437"/>
    <w:rsid w:val="004615A1"/>
    <w:rsid w:val="004D4BE3"/>
    <w:rsid w:val="00560684"/>
    <w:rsid w:val="00587540"/>
    <w:rsid w:val="0061574F"/>
    <w:rsid w:val="006324B6"/>
    <w:rsid w:val="006348DE"/>
    <w:rsid w:val="006C0835"/>
    <w:rsid w:val="006D0153"/>
    <w:rsid w:val="00885ED9"/>
    <w:rsid w:val="008A7ADB"/>
    <w:rsid w:val="008B6459"/>
    <w:rsid w:val="009425C3"/>
    <w:rsid w:val="00952D3F"/>
    <w:rsid w:val="0099471F"/>
    <w:rsid w:val="009F65AF"/>
    <w:rsid w:val="00A27623"/>
    <w:rsid w:val="00AC32BB"/>
    <w:rsid w:val="00AD11F3"/>
    <w:rsid w:val="00B07D7F"/>
    <w:rsid w:val="00BB18B1"/>
    <w:rsid w:val="00C61756"/>
    <w:rsid w:val="00C64D95"/>
    <w:rsid w:val="00CC1941"/>
    <w:rsid w:val="00D464E8"/>
    <w:rsid w:val="00D47D87"/>
    <w:rsid w:val="00DA0EA0"/>
    <w:rsid w:val="00DB4199"/>
    <w:rsid w:val="00E22271"/>
    <w:rsid w:val="00EB09E1"/>
    <w:rsid w:val="00F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2018-05-02T13:38:00Z</dcterms:created>
  <dcterms:modified xsi:type="dcterms:W3CDTF">2018-05-24T07:57:00Z</dcterms:modified>
</cp:coreProperties>
</file>