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8A7" w:rsidRPr="008776D9" w:rsidRDefault="00D128A7" w:rsidP="00D128A7">
      <w:pPr>
        <w:rPr>
          <w:rFonts w:ascii="方正黑体_GBK" w:eastAsia="方正黑体_GBK" w:hint="eastAsia"/>
          <w:sz w:val="32"/>
          <w:szCs w:val="32"/>
        </w:rPr>
      </w:pPr>
      <w:r w:rsidRPr="008776D9">
        <w:rPr>
          <w:rFonts w:ascii="方正黑体_GBK" w:eastAsia="方正黑体_GBK" w:cs="仿宋_GB2312" w:hint="eastAsia"/>
          <w:sz w:val="32"/>
          <w:szCs w:val="32"/>
        </w:rPr>
        <w:t>附件：</w:t>
      </w:r>
    </w:p>
    <w:p w:rsidR="00D128A7" w:rsidRPr="00AB4327" w:rsidRDefault="00D128A7" w:rsidP="00D128A7">
      <w:pPr>
        <w:ind w:firstLineChars="200" w:firstLine="880"/>
        <w:rPr>
          <w:rFonts w:ascii="仿宋_GB2312" w:eastAsia="仿宋_GB2312"/>
          <w:sz w:val="44"/>
          <w:szCs w:val="44"/>
        </w:rPr>
      </w:pPr>
    </w:p>
    <w:p w:rsidR="00D128A7" w:rsidRPr="00AB4327" w:rsidRDefault="00D128A7" w:rsidP="00D128A7">
      <w:pPr>
        <w:jc w:val="center"/>
        <w:rPr>
          <w:rFonts w:ascii="方正黑体_GBK" w:eastAsia="方正黑体_GBK" w:hAnsi="黑体" w:hint="eastAsia"/>
          <w:b/>
          <w:sz w:val="44"/>
          <w:szCs w:val="44"/>
        </w:rPr>
      </w:pPr>
      <w:r w:rsidRPr="00AB4327">
        <w:rPr>
          <w:rFonts w:ascii="方正黑体_GBK" w:eastAsia="方正黑体_GBK" w:hAnsi="黑体" w:cs="黑体" w:hint="eastAsia"/>
          <w:b/>
          <w:sz w:val="44"/>
          <w:szCs w:val="44"/>
        </w:rPr>
        <w:t>问责决定书</w:t>
      </w:r>
    </w:p>
    <w:p w:rsidR="00D128A7" w:rsidRPr="008776D9" w:rsidRDefault="00D128A7" w:rsidP="00D128A7">
      <w:pPr>
        <w:wordWrap w:val="0"/>
        <w:ind w:firstLineChars="200" w:firstLine="643"/>
        <w:jc w:val="right"/>
        <w:rPr>
          <w:rFonts w:ascii="方正仿宋_GBK" w:eastAsia="方正仿宋_GBK" w:hint="eastAsia"/>
          <w:b/>
          <w:sz w:val="32"/>
          <w:szCs w:val="32"/>
        </w:rPr>
      </w:pPr>
      <w:r w:rsidRPr="008776D9">
        <w:rPr>
          <w:rFonts w:ascii="方正仿宋_GBK" w:eastAsia="方正仿宋_GBK" w:cs="仿宋_GB2312" w:hint="eastAsia"/>
          <w:b/>
          <w:sz w:val="32"/>
          <w:szCs w:val="32"/>
        </w:rPr>
        <w:t>（</w:t>
      </w:r>
      <w:r>
        <w:rPr>
          <w:rFonts w:ascii="方正仿宋_GBK" w:eastAsia="方正仿宋_GBK" w:cs="仿宋_GB2312" w:hint="eastAsia"/>
          <w:b/>
          <w:sz w:val="32"/>
          <w:szCs w:val="32"/>
        </w:rPr>
        <w:t xml:space="preserve">   </w:t>
      </w:r>
      <w:r w:rsidRPr="008776D9">
        <w:rPr>
          <w:rFonts w:ascii="方正仿宋_GBK" w:eastAsia="方正仿宋_GBK" w:cs="仿宋_GB2312" w:hint="eastAsia"/>
          <w:b/>
          <w:sz w:val="32"/>
          <w:szCs w:val="32"/>
        </w:rPr>
        <w:t>）  决字第    号</w:t>
      </w:r>
    </w:p>
    <w:p w:rsidR="00D128A7" w:rsidRPr="008776D9" w:rsidRDefault="00D128A7" w:rsidP="00D128A7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776D9">
        <w:rPr>
          <w:rFonts w:ascii="Tahoma" w:eastAsia="微软雅黑"/>
          <w:noProof/>
          <w:sz w:val="32"/>
          <w:szCs w:val="32"/>
        </w:rPr>
        <w:pict>
          <v:line id="直线 1" o:spid="_x0000_s2050" style="position:absolute;left:0;text-align:left;flip:y;z-index:251660288" from="31.05pt,20.25pt" to="441.7pt,20.25pt" strokeweight="1pt">
            <v:shadow type="perspective" color="#7f7f7f" opacity=".5" offset="1pt" offset2="-1pt"/>
          </v:line>
        </w:pict>
      </w:r>
      <w:r w:rsidRPr="008776D9">
        <w:rPr>
          <w:rFonts w:ascii="仿宋_GB2312" w:eastAsia="仿宋_GB2312" w:cs="仿宋_GB2312"/>
          <w:sz w:val="32"/>
          <w:szCs w:val="32"/>
        </w:rPr>
        <w:t xml:space="preserve">      </w:t>
      </w:r>
    </w:p>
    <w:p w:rsidR="00D128A7" w:rsidRPr="008776D9" w:rsidRDefault="00D128A7" w:rsidP="00D128A7">
      <w:pPr>
        <w:spacing w:beforeLines="50" w:afterLines="50" w:line="480" w:lineRule="auto"/>
        <w:ind w:firstLineChars="200" w:firstLine="643"/>
        <w:jc w:val="center"/>
        <w:rPr>
          <w:rFonts w:ascii="方正小标宋简体" w:eastAsia="方正小标宋简体" w:hAnsi="宋体" w:hint="eastAsia"/>
          <w:b/>
          <w:bCs/>
          <w:sz w:val="32"/>
          <w:szCs w:val="32"/>
        </w:rPr>
      </w:pPr>
      <w:r w:rsidRPr="008776D9">
        <w:rPr>
          <w:rFonts w:ascii="方正小标宋简体" w:eastAsia="方正小标宋简体" w:hAnsi="宋体" w:cs="宋体" w:hint="eastAsia"/>
          <w:b/>
          <w:bCs/>
          <w:sz w:val="32"/>
          <w:szCs w:val="32"/>
        </w:rPr>
        <w:t>关于对xxxxx问责的决定</w:t>
      </w:r>
    </w:p>
    <w:p w:rsidR="00D128A7" w:rsidRPr="008776D9" w:rsidRDefault="00D128A7" w:rsidP="00D128A7">
      <w:pPr>
        <w:spacing w:line="700" w:lineRule="exact"/>
        <w:ind w:firstLineChars="200" w:firstLine="643"/>
        <w:rPr>
          <w:rFonts w:ascii="方正仿宋_GBK" w:eastAsia="方正仿宋_GBK" w:hint="eastAsia"/>
          <w:b/>
          <w:sz w:val="32"/>
          <w:szCs w:val="32"/>
        </w:rPr>
      </w:pPr>
      <w:r w:rsidRPr="008776D9">
        <w:rPr>
          <w:rFonts w:ascii="方正仿宋_GBK" w:eastAsia="方正仿宋_GBK" w:cs="仿宋_GB2312" w:hint="eastAsia"/>
          <w:b/>
          <w:sz w:val="32"/>
          <w:szCs w:val="32"/>
        </w:rPr>
        <w:t>第一部分：被问责的党组织、党的领导干部的基本情况。</w:t>
      </w:r>
    </w:p>
    <w:p w:rsidR="00D128A7" w:rsidRPr="008776D9" w:rsidRDefault="00D128A7" w:rsidP="00D128A7">
      <w:pPr>
        <w:spacing w:line="700" w:lineRule="exact"/>
        <w:ind w:firstLineChars="200" w:firstLine="643"/>
        <w:rPr>
          <w:rFonts w:ascii="方正仿宋_GBK" w:eastAsia="方正仿宋_GBK" w:hint="eastAsia"/>
          <w:b/>
          <w:sz w:val="32"/>
          <w:szCs w:val="32"/>
        </w:rPr>
      </w:pPr>
      <w:r w:rsidRPr="008776D9">
        <w:rPr>
          <w:rFonts w:ascii="方正仿宋_GBK" w:eastAsia="方正仿宋_GBK" w:cs="仿宋_GB2312" w:hint="eastAsia"/>
          <w:b/>
          <w:sz w:val="32"/>
          <w:szCs w:val="32"/>
        </w:rPr>
        <w:t>第二部分：问责事实、问责依据、问责方式、生效时间。</w:t>
      </w:r>
    </w:p>
    <w:p w:rsidR="00D128A7" w:rsidRPr="008776D9" w:rsidRDefault="00D128A7" w:rsidP="00D128A7">
      <w:pPr>
        <w:spacing w:line="700" w:lineRule="exact"/>
        <w:ind w:firstLineChars="200" w:firstLine="643"/>
        <w:rPr>
          <w:rFonts w:ascii="方正仿宋_GBK" w:eastAsia="方正仿宋_GBK" w:hint="eastAsia"/>
          <w:b/>
          <w:sz w:val="32"/>
          <w:szCs w:val="32"/>
        </w:rPr>
      </w:pPr>
      <w:r w:rsidRPr="008776D9">
        <w:rPr>
          <w:rFonts w:ascii="方正仿宋_GBK" w:eastAsia="方正仿宋_GBK" w:cs="仿宋_GB2312" w:hint="eastAsia"/>
          <w:b/>
          <w:sz w:val="32"/>
          <w:szCs w:val="32"/>
        </w:rPr>
        <w:t>第三部分：被问责党组织或者党的领导干部不服问责决定可提出申诉，以及受理机关等。</w:t>
      </w:r>
    </w:p>
    <w:p w:rsidR="00D128A7" w:rsidRPr="008776D9" w:rsidRDefault="00D128A7" w:rsidP="00D128A7">
      <w:pPr>
        <w:ind w:firstLineChars="200" w:firstLine="640"/>
        <w:rPr>
          <w:rFonts w:ascii="仿宋_GB2312" w:eastAsia="仿宋_GB2312"/>
          <w:b/>
          <w:sz w:val="32"/>
          <w:szCs w:val="32"/>
        </w:rPr>
      </w:pPr>
    </w:p>
    <w:p w:rsidR="00D128A7" w:rsidRPr="008776D9" w:rsidRDefault="00D128A7" w:rsidP="00D128A7">
      <w:pPr>
        <w:ind w:firstLineChars="200" w:firstLine="640"/>
        <w:rPr>
          <w:rFonts w:ascii="仿宋_GB2312" w:eastAsia="仿宋_GB2312"/>
          <w:b/>
          <w:sz w:val="32"/>
          <w:szCs w:val="32"/>
        </w:rPr>
      </w:pPr>
    </w:p>
    <w:p w:rsidR="00D128A7" w:rsidRPr="008776D9" w:rsidRDefault="00D128A7" w:rsidP="00D128A7">
      <w:pPr>
        <w:ind w:firstLineChars="200" w:firstLine="643"/>
        <w:rPr>
          <w:rFonts w:ascii="方正仿宋_GBK" w:eastAsia="方正仿宋_GBK" w:hint="eastAsia"/>
          <w:b/>
          <w:sz w:val="32"/>
          <w:szCs w:val="32"/>
        </w:rPr>
      </w:pPr>
    </w:p>
    <w:p w:rsidR="00D128A7" w:rsidRPr="008776D9" w:rsidRDefault="00D128A7" w:rsidP="00D128A7">
      <w:pPr>
        <w:ind w:right="480" w:firstLineChars="200" w:firstLine="643"/>
        <w:jc w:val="right"/>
        <w:rPr>
          <w:rFonts w:ascii="方正仿宋_GBK" w:eastAsia="方正仿宋_GBK" w:hint="eastAsia"/>
          <w:b/>
          <w:sz w:val="32"/>
          <w:szCs w:val="32"/>
        </w:rPr>
      </w:pPr>
      <w:r w:rsidRPr="008776D9">
        <w:rPr>
          <w:rFonts w:ascii="方正仿宋_GBK" w:eastAsia="方正仿宋_GBK" w:cs="仿宋_GB2312" w:hint="eastAsia"/>
          <w:b/>
          <w:sz w:val="32"/>
          <w:szCs w:val="32"/>
        </w:rPr>
        <w:t>批准机关（盖章）</w:t>
      </w:r>
    </w:p>
    <w:p w:rsidR="00D128A7" w:rsidRPr="008776D9" w:rsidRDefault="00D128A7" w:rsidP="00D128A7">
      <w:pPr>
        <w:ind w:right="640" w:firstLineChars="200" w:firstLine="643"/>
        <w:jc w:val="right"/>
        <w:rPr>
          <w:rFonts w:ascii="方正仿宋_GBK" w:eastAsia="方正仿宋_GBK" w:hint="eastAsia"/>
          <w:b/>
          <w:sz w:val="32"/>
          <w:szCs w:val="32"/>
        </w:rPr>
      </w:pPr>
      <w:r w:rsidRPr="008776D9">
        <w:rPr>
          <w:rFonts w:ascii="方正仿宋_GBK" w:eastAsia="方正仿宋_GBK" w:cs="仿宋_GB2312" w:hint="eastAsia"/>
          <w:b/>
          <w:sz w:val="32"/>
          <w:szCs w:val="32"/>
        </w:rPr>
        <w:t>年    月    日</w:t>
      </w:r>
    </w:p>
    <w:p w:rsidR="00D128A7" w:rsidRPr="008776D9" w:rsidRDefault="00D128A7" w:rsidP="00D128A7">
      <w:pPr>
        <w:ind w:firstLineChars="200" w:firstLine="643"/>
        <w:jc w:val="right"/>
        <w:rPr>
          <w:rFonts w:ascii="方正仿宋_GBK" w:eastAsia="方正仿宋_GBK" w:hint="eastAsia"/>
          <w:b/>
          <w:sz w:val="32"/>
          <w:szCs w:val="32"/>
        </w:rPr>
      </w:pPr>
    </w:p>
    <w:p w:rsidR="00D128A7" w:rsidRPr="008776D9" w:rsidRDefault="00D128A7" w:rsidP="00D128A7">
      <w:pPr>
        <w:ind w:firstLineChars="200" w:firstLine="643"/>
        <w:jc w:val="right"/>
        <w:rPr>
          <w:rFonts w:ascii="方正仿宋_GBK" w:eastAsia="方正仿宋_GBK" w:hint="eastAsia"/>
          <w:b/>
          <w:sz w:val="32"/>
          <w:szCs w:val="32"/>
        </w:rPr>
      </w:pPr>
    </w:p>
    <w:p w:rsidR="00D128A7" w:rsidRPr="008776D9" w:rsidRDefault="00D128A7" w:rsidP="00D128A7">
      <w:pPr>
        <w:ind w:firstLineChars="200" w:firstLine="643"/>
        <w:rPr>
          <w:rFonts w:ascii="方正仿宋_GBK" w:eastAsia="方正仿宋_GBK" w:hAnsi="Calibri" w:hint="eastAsia"/>
          <w:b/>
          <w:spacing w:val="8"/>
          <w:sz w:val="32"/>
          <w:szCs w:val="32"/>
        </w:rPr>
      </w:pPr>
      <w:r w:rsidRPr="008776D9">
        <w:rPr>
          <w:rFonts w:ascii="方正仿宋_GBK" w:eastAsia="方正仿宋_GBK" w:cs="仿宋_GB2312" w:hint="eastAsia"/>
          <w:b/>
          <w:sz w:val="32"/>
          <w:szCs w:val="32"/>
        </w:rPr>
        <w:t>本问责决定书一式（  ）份</w:t>
      </w:r>
    </w:p>
    <w:p w:rsidR="00E530F8" w:rsidRDefault="00E530F8"/>
    <w:sectPr w:rsidR="00E530F8" w:rsidSect="00DD6AA9">
      <w:footerReference w:type="even" r:id="rId6"/>
      <w:footerReference w:type="default" r:id="rId7"/>
      <w:pgSz w:w="11907" w:h="16840" w:code="9"/>
      <w:pgMar w:top="1474" w:right="1588" w:bottom="1474" w:left="1588" w:header="851" w:footer="992" w:gutter="0"/>
      <w:cols w:space="425"/>
      <w:docGrid w:linePitch="574" w:charSpace="204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0F8" w:rsidRDefault="00E530F8" w:rsidP="00D128A7">
      <w:r>
        <w:separator/>
      </w:r>
    </w:p>
  </w:endnote>
  <w:endnote w:type="continuationSeparator" w:id="1">
    <w:p w:rsidR="00E530F8" w:rsidRDefault="00E530F8" w:rsidP="00D12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569" w:rsidRPr="007E1ED7" w:rsidRDefault="00E530F8" w:rsidP="00851569">
    <w:pPr>
      <w:pStyle w:val="a4"/>
      <w:framePr w:wrap="around" w:vAnchor="text" w:hAnchor="margin" w:xAlign="center" w:y="1"/>
      <w:ind w:firstLineChars="166" w:firstLine="465"/>
      <w:rPr>
        <w:rStyle w:val="a5"/>
        <w:sz w:val="28"/>
        <w:szCs w:val="28"/>
      </w:rPr>
    </w:pPr>
    <w:r w:rsidRPr="007E1ED7"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 w:rsidRPr="007E1ED7">
      <w:rPr>
        <w:rStyle w:val="a5"/>
        <w:sz w:val="28"/>
        <w:szCs w:val="28"/>
      </w:rPr>
      <w:fldChar w:fldCharType="begin"/>
    </w:r>
    <w:r w:rsidRPr="007E1ED7">
      <w:rPr>
        <w:rStyle w:val="a5"/>
        <w:sz w:val="28"/>
        <w:szCs w:val="28"/>
      </w:rPr>
      <w:instrText xml:space="preserve">PAGE  </w:instrText>
    </w:r>
    <w:r w:rsidRPr="007E1ED7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14</w:t>
    </w:r>
    <w:r w:rsidRPr="007E1ED7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 w:rsidRPr="007E1ED7">
      <w:rPr>
        <w:rStyle w:val="a5"/>
        <w:rFonts w:hint="eastAsia"/>
        <w:sz w:val="28"/>
        <w:szCs w:val="28"/>
      </w:rPr>
      <w:t>—</w:t>
    </w:r>
  </w:p>
  <w:p w:rsidR="00851569" w:rsidRDefault="00E530F8">
    <w:pPr>
      <w:pStyle w:val="a4"/>
      <w:ind w:right="360" w:firstLine="360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569" w:rsidRDefault="00E530F8" w:rsidP="00F03570">
    <w:pPr>
      <w:pStyle w:val="a4"/>
      <w:ind w:right="360" w:firstLine="360"/>
      <w:jc w:val="center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0F8" w:rsidRDefault="00E530F8" w:rsidP="00D128A7">
      <w:r>
        <w:separator/>
      </w:r>
    </w:p>
  </w:footnote>
  <w:footnote w:type="continuationSeparator" w:id="1">
    <w:p w:rsidR="00E530F8" w:rsidRDefault="00E530F8" w:rsidP="00D128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28A7"/>
    <w:rsid w:val="00D128A7"/>
    <w:rsid w:val="00E53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8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2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28A7"/>
    <w:rPr>
      <w:sz w:val="18"/>
      <w:szCs w:val="18"/>
    </w:rPr>
  </w:style>
  <w:style w:type="paragraph" w:styleId="a4">
    <w:name w:val="footer"/>
    <w:basedOn w:val="a"/>
    <w:link w:val="Char0"/>
    <w:unhideWhenUsed/>
    <w:rsid w:val="00D128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28A7"/>
    <w:rPr>
      <w:sz w:val="18"/>
      <w:szCs w:val="18"/>
    </w:rPr>
  </w:style>
  <w:style w:type="character" w:styleId="a5">
    <w:name w:val="page number"/>
    <w:basedOn w:val="a0"/>
    <w:rsid w:val="00D128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2017-06-06T08:22:00Z</dcterms:created>
  <dcterms:modified xsi:type="dcterms:W3CDTF">2017-06-06T08:23:00Z</dcterms:modified>
</cp:coreProperties>
</file>