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723" w:firstLineChars="200"/>
        <w:jc w:val="left"/>
        <w:outlineLvl w:val="9"/>
        <w:rPr>
          <w:rFonts w:hint="eastAsia" w:ascii="宋体" w:hAnsi="宋体" w:eastAsia="宋体"/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江苏省无锡交通高等职业技术学校</w:t>
      </w:r>
      <w:r>
        <w:rPr>
          <w:rFonts w:hint="eastAsia" w:ascii="宋体" w:hAnsi="宋体" w:eastAsia="宋体"/>
          <w:b/>
          <w:bCs/>
          <w:color w:val="auto"/>
          <w:sz w:val="36"/>
          <w:szCs w:val="36"/>
        </w:rPr>
        <w:t>出差审批单</w:t>
      </w:r>
    </w:p>
    <w:tbl>
      <w:tblPr>
        <w:tblStyle w:val="3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268"/>
        <w:gridCol w:w="2191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出差人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center"/>
              <w:textAlignment w:val="bottom"/>
              <w:outlineLvl w:val="9"/>
              <w:rPr>
                <w:rFonts w:hint="eastAsia" w:ascii="Garamond" w:hAnsi="Garamond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所在部门</w:t>
            </w:r>
          </w:p>
        </w:tc>
        <w:tc>
          <w:tcPr>
            <w:tcW w:w="2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hint="eastAsia" w:ascii="Garamond" w:hAnsi="Garamond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出差事由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bottom"/>
              <w:outlineLvl w:val="9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出差目的地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hint="eastAsia" w:ascii="Garamond" w:hAnsi="Garamond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拟乘坐城市间交通工具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hint="eastAsia" w:ascii="Garamond" w:hAnsi="Garamond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出差时间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jc w:val="right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4"/>
                <w:szCs w:val="24"/>
              </w:rPr>
              <w:t>日 至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</w:rPr>
              <w:t>日，共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部门负责人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hint="eastAsia"/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签名：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分管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校领导意见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color w:val="auto"/>
                <w:sz w:val="24"/>
                <w:szCs w:val="24"/>
              </w:rPr>
              <w:t>签名：</w:t>
            </w:r>
            <w:r>
              <w:rPr>
                <w:color w:val="auto"/>
                <w:sz w:val="24"/>
                <w:szCs w:val="24"/>
              </w:rPr>
              <w:t xml:space="preserve">                    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     年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校长</w:t>
            </w:r>
            <w:r>
              <w:rPr>
                <w:rFonts w:hint="eastAsia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color w:val="auto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color w:val="auto"/>
                <w:sz w:val="24"/>
                <w:szCs w:val="24"/>
              </w:rPr>
              <w:t>签名：</w:t>
            </w:r>
            <w:r>
              <w:rPr>
                <w:color w:val="auto"/>
                <w:sz w:val="24"/>
                <w:szCs w:val="24"/>
              </w:rPr>
              <w:t xml:space="preserve">                    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                           年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outlineLvl w:val="9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7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480" w:firstLineChars="200"/>
              <w:jc w:val="both"/>
              <w:outlineLvl w:val="9"/>
              <w:rPr>
                <w:rFonts w:hint="eastAsia"/>
                <w:color w:val="auto"/>
                <w:kern w:val="21"/>
                <w:sz w:val="24"/>
                <w:szCs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480" w:firstLineChars="200"/>
              <w:jc w:val="both"/>
              <w:outlineLvl w:val="9"/>
              <w:rPr>
                <w:color w:val="auto"/>
                <w:kern w:val="21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outlineLvl w:val="9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注：此审批单为报销差旅费的必备附件。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480" w:firstLineChars="200"/>
        <w:outlineLvl w:val="9"/>
        <w:rPr>
          <w:rFonts w:hint="eastAsia" w:eastAsia="宋体"/>
          <w:color w:val="auto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Bookman Old Style">
    <w:altName w:val="Georgia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新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Garamond">
    <w:altName w:val="MV Boli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D22B2"/>
    <w:rsid w:val="0AB805F2"/>
    <w:rsid w:val="0BA057BE"/>
    <w:rsid w:val="38054CB1"/>
    <w:rsid w:val="489D22B2"/>
    <w:rsid w:val="5DAA27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1"/>
    <w:basedOn w:val="1"/>
    <w:qFormat/>
    <w:uiPriority w:val="0"/>
    <w:pPr>
      <w:spacing w:line="500" w:lineRule="exact"/>
      <w:jc w:val="center"/>
      <w:textAlignment w:val="bottom"/>
    </w:pPr>
    <w:rPr>
      <w:rFonts w:eastAsia="仿宋_GB2312"/>
      <w:sz w:val="32"/>
      <w:szCs w:val="32"/>
    </w:rPr>
  </w:style>
  <w:style w:type="paragraph" w:customStyle="1" w:styleId="5">
    <w:name w:val="正文 B 首行缩进:  2 字符 + 行距: 固定值 18 磅"/>
    <w:basedOn w:val="1"/>
    <w:qFormat/>
    <w:uiPriority w:val="0"/>
    <w:pPr>
      <w:spacing w:line="600" w:lineRule="exact"/>
      <w:ind w:firstLine="200" w:firstLineChars="200"/>
    </w:pPr>
    <w:rPr>
      <w:rFonts w:eastAsia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2017-06-05T05:40:00Z</dcterms:created>
  <dc:creator>Administrator</dc:creator>
  <cp:lastModifiedBy>魏斌</cp:lastModifiedBy>
  <cp:lastPrinted>2017-11-28T01:23:00Z</cp:lastPrinted>
  <dcterms:modified xsi:type="dcterms:W3CDTF">2017-11-28T01:24:47Z</dcterms:modified>
  <dc:title>江苏省无锡交通高等职业技术学校出差审批单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